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154" w:rsidRDefault="004B4154" w:rsidP="004B4154">
      <w:pPr>
        <w:spacing w:line="480" w:lineRule="auto"/>
        <w:jc w:val="center"/>
        <w:rPr>
          <w:rFonts w:ascii="Times New Roman" w:hAnsi="Times New Roman" w:cs="Times New Roman"/>
        </w:rPr>
      </w:pPr>
    </w:p>
    <w:p w:rsidR="004B4154" w:rsidRDefault="004B4154" w:rsidP="004B4154">
      <w:pPr>
        <w:spacing w:line="480" w:lineRule="auto"/>
        <w:jc w:val="center"/>
        <w:rPr>
          <w:rFonts w:ascii="Times New Roman" w:hAnsi="Times New Roman" w:cs="Times New Roman"/>
        </w:rPr>
      </w:pPr>
    </w:p>
    <w:p w:rsidR="004B4154" w:rsidRDefault="004B4154" w:rsidP="004B4154">
      <w:pPr>
        <w:spacing w:line="480" w:lineRule="auto"/>
        <w:jc w:val="center"/>
        <w:rPr>
          <w:rFonts w:ascii="Times New Roman" w:hAnsi="Times New Roman" w:cs="Times New Roman"/>
        </w:rPr>
      </w:pPr>
    </w:p>
    <w:p w:rsidR="004B4154" w:rsidRDefault="004B4154" w:rsidP="004B4154">
      <w:pPr>
        <w:spacing w:line="480" w:lineRule="auto"/>
        <w:jc w:val="center"/>
        <w:rPr>
          <w:rFonts w:ascii="Times New Roman" w:hAnsi="Times New Roman" w:cs="Times New Roman"/>
        </w:rPr>
      </w:pPr>
    </w:p>
    <w:p w:rsidR="004B4154" w:rsidRDefault="004B4154" w:rsidP="004B4154">
      <w:pPr>
        <w:spacing w:line="480" w:lineRule="auto"/>
        <w:jc w:val="center"/>
        <w:rPr>
          <w:rFonts w:ascii="Times New Roman" w:hAnsi="Times New Roman" w:cs="Times New Roman"/>
        </w:rPr>
      </w:pPr>
    </w:p>
    <w:p w:rsidR="004B4154" w:rsidRDefault="004B4154" w:rsidP="004B4154">
      <w:pPr>
        <w:spacing w:line="480" w:lineRule="auto"/>
        <w:jc w:val="center"/>
        <w:rPr>
          <w:rFonts w:ascii="Times New Roman" w:hAnsi="Times New Roman" w:cs="Times New Roman"/>
        </w:rPr>
      </w:pPr>
      <w:r w:rsidRPr="00047196">
        <w:rPr>
          <w:rFonts w:ascii="Times New Roman" w:hAnsi="Times New Roman" w:cs="Times New Roman"/>
        </w:rPr>
        <w:t>Correlation between Number of Sleep Hours and GPA Score</w:t>
      </w:r>
      <w:r>
        <w:rPr>
          <w:rFonts w:ascii="Times New Roman" w:hAnsi="Times New Roman" w:cs="Times New Roman"/>
        </w:rPr>
        <w:t>: Methods Section</w:t>
      </w:r>
    </w:p>
    <w:p w:rsidR="004B4154" w:rsidRDefault="004B4154" w:rsidP="004B4154">
      <w:pPr>
        <w:spacing w:line="480" w:lineRule="auto"/>
        <w:jc w:val="center"/>
        <w:rPr>
          <w:rFonts w:ascii="Times New Roman" w:hAnsi="Times New Roman" w:cs="Times New Roman"/>
        </w:rPr>
      </w:pPr>
      <w:r w:rsidRPr="00E769AC">
        <w:rPr>
          <w:rFonts w:ascii="Times New Roman" w:hAnsi="Times New Roman" w:cs="Times New Roman"/>
        </w:rPr>
        <w:t>Sveta Mnatsakanyan</w:t>
      </w:r>
    </w:p>
    <w:p w:rsidR="004B4154" w:rsidRDefault="004B4154" w:rsidP="004B4154">
      <w:pPr>
        <w:spacing w:line="480" w:lineRule="auto"/>
        <w:jc w:val="center"/>
        <w:rPr>
          <w:rFonts w:ascii="Times New Roman" w:hAnsi="Times New Roman" w:cs="Times New Roman"/>
        </w:rPr>
      </w:pPr>
      <w:r>
        <w:rPr>
          <w:rFonts w:ascii="Times New Roman" w:hAnsi="Times New Roman" w:cs="Times New Roman"/>
        </w:rPr>
        <w:t>Glendale Community College</w:t>
      </w:r>
    </w:p>
    <w:p w:rsidR="004B4154" w:rsidRDefault="004B4154" w:rsidP="004B4154">
      <w:pPr>
        <w:spacing w:line="480" w:lineRule="auto"/>
        <w:jc w:val="center"/>
        <w:rPr>
          <w:rFonts w:ascii="Times New Roman" w:hAnsi="Times New Roman" w:cs="Times New Roman"/>
        </w:rPr>
      </w:pPr>
      <w:r>
        <w:rPr>
          <w:rFonts w:ascii="Times New Roman" w:hAnsi="Times New Roman" w:cs="Times New Roman"/>
        </w:rPr>
        <w:t>PSYCH 200 LAB: Research Methods</w:t>
      </w:r>
    </w:p>
    <w:p w:rsidR="004B4154" w:rsidRDefault="004B4154" w:rsidP="004B4154">
      <w:pPr>
        <w:spacing w:line="480" w:lineRule="auto"/>
        <w:jc w:val="center"/>
        <w:rPr>
          <w:rFonts w:ascii="Times New Roman" w:hAnsi="Times New Roman" w:cs="Times New Roman"/>
        </w:rPr>
      </w:pPr>
      <w:r>
        <w:rPr>
          <w:rFonts w:ascii="Times New Roman" w:hAnsi="Times New Roman" w:cs="Times New Roman"/>
        </w:rPr>
        <w:t>June 03</w:t>
      </w:r>
      <w:r w:rsidR="00735864">
        <w:rPr>
          <w:rFonts w:ascii="Times New Roman" w:hAnsi="Times New Roman" w:cs="Times New Roman"/>
        </w:rPr>
        <w:t>,</w:t>
      </w:r>
      <w:r>
        <w:rPr>
          <w:rFonts w:ascii="Times New Roman" w:hAnsi="Times New Roman" w:cs="Times New Roman"/>
        </w:rPr>
        <w:t xml:space="preserve"> 2021</w:t>
      </w:r>
    </w:p>
    <w:p w:rsidR="004B4154" w:rsidRDefault="004B4154">
      <w:pPr>
        <w:spacing w:after="160" w:line="259" w:lineRule="auto"/>
        <w:rPr>
          <w:rFonts w:ascii="Times New Roman" w:hAnsi="Times New Roman" w:cs="Times New Roman"/>
          <w:b/>
        </w:rPr>
      </w:pPr>
      <w:r>
        <w:rPr>
          <w:rFonts w:ascii="Times New Roman" w:hAnsi="Times New Roman" w:cs="Times New Roman"/>
          <w:b/>
        </w:rPr>
        <w:br w:type="page"/>
      </w:r>
    </w:p>
    <w:p w:rsidR="00754828" w:rsidRPr="00A47596" w:rsidRDefault="00735864" w:rsidP="00754828">
      <w:pPr>
        <w:spacing w:line="480" w:lineRule="auto"/>
        <w:jc w:val="center"/>
        <w:rPr>
          <w:rFonts w:ascii="Times New Roman" w:hAnsi="Times New Roman" w:cs="Times New Roman"/>
          <w:b/>
        </w:rPr>
      </w:pPr>
      <w:r>
        <w:rPr>
          <w:rFonts w:ascii="Times New Roman" w:hAnsi="Times New Roman" w:cs="Times New Roman"/>
          <w:b/>
        </w:rPr>
        <w:lastRenderedPageBreak/>
        <w:t>Methods</w:t>
      </w:r>
    </w:p>
    <w:p w:rsidR="00754828" w:rsidRPr="004B7A93" w:rsidRDefault="00754828" w:rsidP="00754828">
      <w:pPr>
        <w:spacing w:line="480" w:lineRule="auto"/>
        <w:rPr>
          <w:rFonts w:ascii="Times New Roman" w:hAnsi="Times New Roman" w:cs="Times New Roman"/>
          <w:b/>
        </w:rPr>
      </w:pPr>
      <w:r w:rsidRPr="004B7A93">
        <w:rPr>
          <w:rFonts w:ascii="Times New Roman" w:hAnsi="Times New Roman" w:cs="Times New Roman"/>
          <w:b/>
        </w:rPr>
        <w:t>Participants/ Subjects</w:t>
      </w:r>
    </w:p>
    <w:p w:rsidR="00754828" w:rsidRDefault="0070205E" w:rsidP="0070205E">
      <w:pPr>
        <w:spacing w:line="480" w:lineRule="auto"/>
        <w:ind w:firstLine="720"/>
        <w:rPr>
          <w:rFonts w:ascii="Times New Roman" w:hAnsi="Times New Roman" w:cs="Times New Roman"/>
        </w:rPr>
      </w:pPr>
      <w:r>
        <w:rPr>
          <w:rFonts w:ascii="Times New Roman" w:hAnsi="Times New Roman" w:cs="Times New Roman"/>
        </w:rPr>
        <w:t xml:space="preserve">The participants will be students from </w:t>
      </w:r>
      <w:r w:rsidR="00754828">
        <w:rPr>
          <w:rFonts w:ascii="Times New Roman" w:hAnsi="Times New Roman" w:cs="Times New Roman"/>
        </w:rPr>
        <w:t>Glendale Community College. The study will target 100 students from the college and will be balanced on a gender basis, 50 males an</w:t>
      </w:r>
      <w:r w:rsidR="00F3422B">
        <w:rPr>
          <w:rFonts w:ascii="Times New Roman" w:hAnsi="Times New Roman" w:cs="Times New Roman"/>
        </w:rPr>
        <w:t>d 50 females. The age of the participants will be 18 and over</w:t>
      </w:r>
      <w:r w:rsidR="00754828">
        <w:rPr>
          <w:rFonts w:ascii="Times New Roman" w:hAnsi="Times New Roman" w:cs="Times New Roman"/>
        </w:rPr>
        <w:t>. Only the participants that have volunteered to take part in the study will be selected. The participants will be recruited via an online questionnaire to fill up their details and give the</w:t>
      </w:r>
      <w:r w:rsidR="00850D63">
        <w:rPr>
          <w:rFonts w:ascii="Times New Roman" w:hAnsi="Times New Roman" w:cs="Times New Roman"/>
        </w:rPr>
        <w:t xml:space="preserve">ir feedback based on their GPA score in the last </w:t>
      </w:r>
      <w:r w:rsidR="00311652">
        <w:rPr>
          <w:rFonts w:ascii="Times New Roman" w:hAnsi="Times New Roman" w:cs="Times New Roman"/>
        </w:rPr>
        <w:t>semester</w:t>
      </w:r>
      <w:bookmarkStart w:id="0" w:name="_GoBack"/>
      <w:bookmarkEnd w:id="0"/>
      <w:r w:rsidR="00754828">
        <w:rPr>
          <w:rFonts w:ascii="Times New Roman" w:hAnsi="Times New Roman" w:cs="Times New Roman"/>
        </w:rPr>
        <w:t xml:space="preserve"> and hours of sleep, which will then be used to draw conclusions about the study and test whether the study hypothesis is correct. </w:t>
      </w:r>
      <w:r w:rsidR="007D3E4B">
        <w:rPr>
          <w:rFonts w:ascii="Times New Roman" w:hAnsi="Times New Roman" w:cs="Times New Roman"/>
        </w:rPr>
        <w:t>Before</w:t>
      </w:r>
      <w:r w:rsidR="00754828">
        <w:rPr>
          <w:rFonts w:ascii="Times New Roman" w:hAnsi="Times New Roman" w:cs="Times New Roman"/>
        </w:rPr>
        <w:t xml:space="preserve"> joining the study, the participants will be required to fill up a consent form that will contain information about the procedures, the benefits of the study</w:t>
      </w:r>
      <w:r w:rsidR="007D3E4B">
        <w:rPr>
          <w:rFonts w:ascii="Times New Roman" w:hAnsi="Times New Roman" w:cs="Times New Roman"/>
        </w:rPr>
        <w:t>,</w:t>
      </w:r>
      <w:r w:rsidR="00754828">
        <w:rPr>
          <w:rFonts w:ascii="Times New Roman" w:hAnsi="Times New Roman" w:cs="Times New Roman"/>
        </w:rPr>
        <w:t xml:space="preserve"> and any inherent risks that they might come across when participating in the study. The participants will then be informed about the procedures used in obtaining </w:t>
      </w:r>
      <w:r w:rsidR="009E7FCF">
        <w:rPr>
          <w:rFonts w:ascii="Times New Roman" w:hAnsi="Times New Roman" w:cs="Times New Roman"/>
        </w:rPr>
        <w:t>data for the study</w:t>
      </w:r>
      <w:r w:rsidR="007D3E4B">
        <w:rPr>
          <w:rFonts w:ascii="Times New Roman" w:hAnsi="Times New Roman" w:cs="Times New Roman"/>
        </w:rPr>
        <w:t>. Finally, t</w:t>
      </w:r>
      <w:r w:rsidR="00754828">
        <w:rPr>
          <w:rFonts w:ascii="Times New Roman" w:hAnsi="Times New Roman" w:cs="Times New Roman"/>
        </w:rPr>
        <w:t xml:space="preserve">hey will be provided with </w:t>
      </w:r>
      <w:r w:rsidR="007D3E4B">
        <w:rPr>
          <w:rFonts w:ascii="Times New Roman" w:hAnsi="Times New Roman" w:cs="Times New Roman"/>
        </w:rPr>
        <w:t>the researcher’s contact details</w:t>
      </w:r>
      <w:r w:rsidR="00754828">
        <w:rPr>
          <w:rFonts w:ascii="Times New Roman" w:hAnsi="Times New Roman" w:cs="Times New Roman"/>
        </w:rPr>
        <w:t xml:space="preserve"> </w:t>
      </w:r>
      <w:r w:rsidR="007D3E4B">
        <w:rPr>
          <w:rFonts w:ascii="Times New Roman" w:hAnsi="Times New Roman" w:cs="Times New Roman"/>
        </w:rPr>
        <w:t>to</w:t>
      </w:r>
      <w:r w:rsidR="00754828">
        <w:rPr>
          <w:rFonts w:ascii="Times New Roman" w:hAnsi="Times New Roman" w:cs="Times New Roman"/>
        </w:rPr>
        <w:t xml:space="preserve"> seek any clarifications regarding the procedures. </w:t>
      </w:r>
    </w:p>
    <w:p w:rsidR="00754828" w:rsidRPr="004B7A93" w:rsidRDefault="00B835B3" w:rsidP="00754828">
      <w:pPr>
        <w:spacing w:line="480" w:lineRule="auto"/>
        <w:rPr>
          <w:rFonts w:ascii="Times New Roman" w:hAnsi="Times New Roman" w:cs="Times New Roman"/>
          <w:b/>
        </w:rPr>
      </w:pPr>
      <w:r>
        <w:rPr>
          <w:rFonts w:ascii="Times New Roman" w:hAnsi="Times New Roman" w:cs="Times New Roman"/>
          <w:b/>
        </w:rPr>
        <w:t>Measures</w:t>
      </w:r>
    </w:p>
    <w:p w:rsidR="00754828" w:rsidRDefault="00754828" w:rsidP="00754828">
      <w:pPr>
        <w:spacing w:line="480" w:lineRule="auto"/>
        <w:ind w:firstLine="720"/>
        <w:rPr>
          <w:rFonts w:ascii="Times New Roman" w:hAnsi="Times New Roman" w:cs="Times New Roman"/>
        </w:rPr>
      </w:pPr>
      <w:r>
        <w:rPr>
          <w:rFonts w:ascii="Times New Roman" w:hAnsi="Times New Roman" w:cs="Times New Roman"/>
        </w:rPr>
        <w:t>The study will be solely based on filling out a questionnaire. The study will include questions, where they will be asked to include their gender, the</w:t>
      </w:r>
      <w:r w:rsidR="007D3E4B">
        <w:rPr>
          <w:rFonts w:ascii="Times New Roman" w:hAnsi="Times New Roman" w:cs="Times New Roman"/>
        </w:rPr>
        <w:t>ir</w:t>
      </w:r>
      <w:r>
        <w:rPr>
          <w:rFonts w:ascii="Times New Roman" w:hAnsi="Times New Roman" w:cs="Times New Roman"/>
        </w:rPr>
        <w:t xml:space="preserve"> GPA, their current level of education, and the average number of hours they sleep per night. This will help the researcher </w:t>
      </w:r>
      <w:r w:rsidR="007D3E4B">
        <w:rPr>
          <w:rFonts w:ascii="Times New Roman" w:hAnsi="Times New Roman" w:cs="Times New Roman"/>
        </w:rPr>
        <w:t>classify the students’ performance</w:t>
      </w:r>
      <w:r>
        <w:rPr>
          <w:rFonts w:ascii="Times New Roman" w:hAnsi="Times New Roman" w:cs="Times New Roman"/>
        </w:rPr>
        <w:t xml:space="preserve"> based on the number of hours they sleep per night, age, gender, and level of education. It will also inform if </w:t>
      </w:r>
      <w:r w:rsidR="007D3E4B">
        <w:rPr>
          <w:rFonts w:ascii="Times New Roman" w:hAnsi="Times New Roman" w:cs="Times New Roman"/>
        </w:rPr>
        <w:t xml:space="preserve">the </w:t>
      </w:r>
      <w:r>
        <w:rPr>
          <w:rFonts w:ascii="Times New Roman" w:hAnsi="Times New Roman" w:cs="Times New Roman"/>
        </w:rPr>
        <w:t>level of academics influences one</w:t>
      </w:r>
      <w:r w:rsidR="007D3E4B">
        <w:rPr>
          <w:rFonts w:ascii="Times New Roman" w:hAnsi="Times New Roman" w:cs="Times New Roman"/>
        </w:rPr>
        <w:t>’</w:t>
      </w:r>
      <w:r>
        <w:rPr>
          <w:rFonts w:ascii="Times New Roman" w:hAnsi="Times New Roman" w:cs="Times New Roman"/>
        </w:rPr>
        <w:t xml:space="preserve">s academic performance. Then the performance of the students will take alongside their reported hours of sleep, which will help the research assess how the number of sleep hours influences their sleep. Other measures that will be assessed include the number of age and the level of </w:t>
      </w:r>
      <w:r>
        <w:rPr>
          <w:rFonts w:ascii="Times New Roman" w:hAnsi="Times New Roman" w:cs="Times New Roman"/>
        </w:rPr>
        <w:lastRenderedPageBreak/>
        <w:t xml:space="preserve">education, including the freshman to final year students, to determine if the level of learning, hours of sleep, as well as </w:t>
      </w:r>
      <w:r w:rsidR="007D3E4B">
        <w:rPr>
          <w:rFonts w:ascii="Times New Roman" w:hAnsi="Times New Roman" w:cs="Times New Roman"/>
        </w:rPr>
        <w:t xml:space="preserve">the </w:t>
      </w:r>
      <w:r>
        <w:rPr>
          <w:rFonts w:ascii="Times New Roman" w:hAnsi="Times New Roman" w:cs="Times New Roman"/>
        </w:rPr>
        <w:t xml:space="preserve">gender of the participants, had any direct influence to the performance of the students. </w:t>
      </w:r>
    </w:p>
    <w:p w:rsidR="00754828" w:rsidRPr="004B7A93" w:rsidRDefault="00754828" w:rsidP="00754828">
      <w:pPr>
        <w:spacing w:line="480" w:lineRule="auto"/>
        <w:rPr>
          <w:rFonts w:ascii="Times New Roman" w:hAnsi="Times New Roman" w:cs="Times New Roman"/>
          <w:b/>
        </w:rPr>
      </w:pPr>
      <w:r w:rsidRPr="004B7A93">
        <w:rPr>
          <w:rFonts w:ascii="Times New Roman" w:hAnsi="Times New Roman" w:cs="Times New Roman"/>
          <w:b/>
        </w:rPr>
        <w:t>Protocol</w:t>
      </w:r>
    </w:p>
    <w:p w:rsidR="00754828" w:rsidRDefault="00754828" w:rsidP="00754828">
      <w:pPr>
        <w:spacing w:line="480" w:lineRule="auto"/>
        <w:rPr>
          <w:rFonts w:ascii="Times New Roman" w:hAnsi="Times New Roman" w:cs="Times New Roman"/>
        </w:rPr>
      </w:pPr>
      <w:r>
        <w:rPr>
          <w:rFonts w:ascii="Times New Roman" w:hAnsi="Times New Roman" w:cs="Times New Roman"/>
        </w:rPr>
        <w:tab/>
        <w:t xml:space="preserve">Some of the guidelines that will be observed during the research study are adhering to research guidelines. </w:t>
      </w:r>
      <w:r w:rsidR="007D3E4B">
        <w:rPr>
          <w:rFonts w:ascii="Times New Roman" w:hAnsi="Times New Roman" w:cs="Times New Roman"/>
        </w:rPr>
        <w:t>For example, t</w:t>
      </w:r>
      <w:r>
        <w:rPr>
          <w:rFonts w:ascii="Times New Roman" w:hAnsi="Times New Roman" w:cs="Times New Roman"/>
        </w:rPr>
        <w:t xml:space="preserve">he participants should have informed consent before any data collection procedures could begin. </w:t>
      </w:r>
      <w:r w:rsidR="007D3E4B">
        <w:rPr>
          <w:rFonts w:ascii="Times New Roman" w:hAnsi="Times New Roman" w:cs="Times New Roman"/>
        </w:rPr>
        <w:t>In addition, t</w:t>
      </w:r>
      <w:r>
        <w:rPr>
          <w:rFonts w:ascii="Times New Roman" w:hAnsi="Times New Roman" w:cs="Times New Roman"/>
        </w:rPr>
        <w:t xml:space="preserve">he researcher will be required to maintain </w:t>
      </w:r>
      <w:r w:rsidR="007D3E4B">
        <w:rPr>
          <w:rFonts w:ascii="Times New Roman" w:hAnsi="Times New Roman" w:cs="Times New Roman"/>
        </w:rPr>
        <w:t xml:space="preserve">the </w:t>
      </w:r>
      <w:r>
        <w:rPr>
          <w:rFonts w:ascii="Times New Roman" w:hAnsi="Times New Roman" w:cs="Times New Roman"/>
        </w:rPr>
        <w:t>p</w:t>
      </w:r>
      <w:r w:rsidR="007D3E4B">
        <w:rPr>
          <w:rFonts w:ascii="Times New Roman" w:hAnsi="Times New Roman" w:cs="Times New Roman"/>
        </w:rPr>
        <w:t>articipants’ privacy</w:t>
      </w:r>
      <w:r>
        <w:rPr>
          <w:rFonts w:ascii="Times New Roman" w:hAnsi="Times New Roman" w:cs="Times New Roman"/>
        </w:rPr>
        <w:t xml:space="preserve"> and inform them in advance not to include their basic identifying information. The researcher will also observe all the research ethics</w:t>
      </w:r>
      <w:r w:rsidR="007D3E4B">
        <w:rPr>
          <w:rFonts w:ascii="Times New Roman" w:hAnsi="Times New Roman" w:cs="Times New Roman"/>
        </w:rPr>
        <w:t>,</w:t>
      </w:r>
      <w:r>
        <w:rPr>
          <w:rFonts w:ascii="Times New Roman" w:hAnsi="Times New Roman" w:cs="Times New Roman"/>
        </w:rPr>
        <w:t xml:space="preserve"> including adherence to ethical principles such as academic integrity throughout the research process. </w:t>
      </w:r>
    </w:p>
    <w:p w:rsidR="00754828" w:rsidRPr="004B7A93" w:rsidRDefault="00754828" w:rsidP="00754828">
      <w:pPr>
        <w:spacing w:line="480" w:lineRule="auto"/>
        <w:rPr>
          <w:rFonts w:ascii="Times New Roman" w:hAnsi="Times New Roman" w:cs="Times New Roman"/>
          <w:b/>
        </w:rPr>
      </w:pPr>
      <w:r w:rsidRPr="004B7A93">
        <w:rPr>
          <w:rFonts w:ascii="Times New Roman" w:hAnsi="Times New Roman" w:cs="Times New Roman"/>
          <w:b/>
        </w:rPr>
        <w:t>Proposed Analysis of each Hypothesis</w:t>
      </w:r>
    </w:p>
    <w:p w:rsidR="00754828" w:rsidRDefault="00754828" w:rsidP="00754828">
      <w:pPr>
        <w:spacing w:line="480" w:lineRule="auto"/>
        <w:rPr>
          <w:rFonts w:ascii="Times New Roman" w:hAnsi="Times New Roman" w:cs="Times New Roman"/>
        </w:rPr>
      </w:pPr>
      <w:r>
        <w:rPr>
          <w:rFonts w:ascii="Times New Roman" w:hAnsi="Times New Roman" w:cs="Times New Roman"/>
        </w:rPr>
        <w:tab/>
        <w:t>The study</w:t>
      </w:r>
      <w:r w:rsidR="007D3E4B">
        <w:rPr>
          <w:rFonts w:ascii="Times New Roman" w:hAnsi="Times New Roman" w:cs="Times New Roman"/>
        </w:rPr>
        <w:t>,</w:t>
      </w:r>
      <w:r>
        <w:rPr>
          <w:rFonts w:ascii="Times New Roman" w:hAnsi="Times New Roman" w:cs="Times New Roman"/>
        </w:rPr>
        <w:t xml:space="preserve"> in this case</w:t>
      </w:r>
      <w:r w:rsidR="007D3E4B">
        <w:rPr>
          <w:rFonts w:ascii="Times New Roman" w:hAnsi="Times New Roman" w:cs="Times New Roman"/>
        </w:rPr>
        <w:t>,</w:t>
      </w:r>
      <w:r>
        <w:rPr>
          <w:rFonts w:ascii="Times New Roman" w:hAnsi="Times New Roman" w:cs="Times New Roman"/>
        </w:rPr>
        <w:t xml:space="preserve"> will be a non-expe</w:t>
      </w:r>
      <w:r w:rsidR="00374842">
        <w:rPr>
          <w:rFonts w:ascii="Times New Roman" w:hAnsi="Times New Roman" w:cs="Times New Roman"/>
        </w:rPr>
        <w:t xml:space="preserve">rimental and correlational </w:t>
      </w:r>
      <w:r>
        <w:rPr>
          <w:rFonts w:ascii="Times New Roman" w:hAnsi="Times New Roman" w:cs="Times New Roman"/>
        </w:rPr>
        <w:t xml:space="preserve">aimed at establishing the relationship between </w:t>
      </w:r>
      <w:r w:rsidR="007D3E4B">
        <w:rPr>
          <w:rFonts w:ascii="Times New Roman" w:hAnsi="Times New Roman" w:cs="Times New Roman"/>
        </w:rPr>
        <w:t xml:space="preserve">the </w:t>
      </w:r>
      <w:r>
        <w:rPr>
          <w:rFonts w:ascii="Times New Roman" w:hAnsi="Times New Roman" w:cs="Times New Roman"/>
        </w:rPr>
        <w:t xml:space="preserve">number of sleep hours and student’s performance. </w:t>
      </w:r>
      <w:r w:rsidR="007D3E4B">
        <w:rPr>
          <w:rFonts w:ascii="Times New Roman" w:hAnsi="Times New Roman" w:cs="Times New Roman"/>
        </w:rPr>
        <w:t>First, t</w:t>
      </w:r>
      <w:r>
        <w:rPr>
          <w:rFonts w:ascii="Times New Roman" w:hAnsi="Times New Roman" w:cs="Times New Roman"/>
        </w:rPr>
        <w:t xml:space="preserve">he students will be assigned questionnaire forms, where they will fill up the relevant details. </w:t>
      </w:r>
      <w:r w:rsidR="007D3E4B">
        <w:rPr>
          <w:rFonts w:ascii="Times New Roman" w:hAnsi="Times New Roman" w:cs="Times New Roman"/>
        </w:rPr>
        <w:t>Then, o</w:t>
      </w:r>
      <w:r>
        <w:rPr>
          <w:rFonts w:ascii="Times New Roman" w:hAnsi="Times New Roman" w:cs="Times New Roman"/>
        </w:rPr>
        <w:t xml:space="preserve">nce they accept to be participants in the study, they will be assigned to the study group to fill up the relevant details regarding their respective GPAs and </w:t>
      </w:r>
      <w:r w:rsidR="007D3E4B">
        <w:rPr>
          <w:rFonts w:ascii="Times New Roman" w:hAnsi="Times New Roman" w:cs="Times New Roman"/>
        </w:rPr>
        <w:t>average</w:t>
      </w:r>
      <w:r>
        <w:rPr>
          <w:rFonts w:ascii="Times New Roman" w:hAnsi="Times New Roman" w:cs="Times New Roman"/>
        </w:rPr>
        <w:t xml:space="preserve"> sleep hours per night. Once they complete their questionnaires, they will be required to turn in their filled forms. Correlation analysis will be based on linear regression results to identify any significant linear relationship between the independent and dependent research variables. </w:t>
      </w:r>
    </w:p>
    <w:p w:rsidR="002274D4" w:rsidRDefault="002274D4"/>
    <w:sectPr w:rsidR="00227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2NzA2t7A0NjE2MzNT0lEKTi0uzszPAykwrAUALBpMPCwAAAA="/>
  </w:docVars>
  <w:rsids>
    <w:rsidRoot w:val="00754828"/>
    <w:rsid w:val="002274D4"/>
    <w:rsid w:val="00311652"/>
    <w:rsid w:val="00374842"/>
    <w:rsid w:val="004B4154"/>
    <w:rsid w:val="006922F7"/>
    <w:rsid w:val="0070205E"/>
    <w:rsid w:val="00735864"/>
    <w:rsid w:val="00754828"/>
    <w:rsid w:val="007D3E4B"/>
    <w:rsid w:val="00847A4E"/>
    <w:rsid w:val="00850D63"/>
    <w:rsid w:val="009E7FCF"/>
    <w:rsid w:val="00A95BBC"/>
    <w:rsid w:val="00B835B3"/>
    <w:rsid w:val="00F3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82BA"/>
  <w15:chartTrackingRefBased/>
  <w15:docId w15:val="{3CDF9663-0527-4DDC-83E3-F6DC2B6A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82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2021-06-05T12:54:00Z</dcterms:created>
  <dcterms:modified xsi:type="dcterms:W3CDTF">2021-06-05T12:55:00Z</dcterms:modified>
</cp:coreProperties>
</file>